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E1" w:rsidRDefault="000D08BC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Kære forældre</w:t>
      </w:r>
    </w:p>
    <w:p w:rsidR="00A279E1" w:rsidRDefault="00A279E1">
      <w:pPr>
        <w:spacing w:line="240" w:lineRule="auto"/>
        <w:rPr>
          <w:sz w:val="24"/>
          <w:szCs w:val="24"/>
        </w:rPr>
      </w:pPr>
    </w:p>
    <w:p w:rsidR="00A279E1" w:rsidRDefault="000D08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skal have en samtale om jeres barns trivsel i de første måneder i dagplejen.</w:t>
      </w:r>
    </w:p>
    <w:p w:rsidR="00A279E1" w:rsidRDefault="000D08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Du/I er velkommen til at tilføje punkter, som du/I finder væsentlige</w:t>
      </w:r>
      <w:r>
        <w:rPr>
          <w:sz w:val="24"/>
          <w:szCs w:val="24"/>
        </w:rPr>
        <w:t>, vi får talt</w:t>
      </w:r>
      <w:r>
        <w:rPr>
          <w:sz w:val="24"/>
          <w:szCs w:val="24"/>
        </w:rPr>
        <w:t xml:space="preserve"> om.</w:t>
      </w:r>
      <w:r>
        <w:rPr>
          <w:sz w:val="24"/>
          <w:szCs w:val="24"/>
        </w:rPr>
        <w:br/>
      </w:r>
    </w:p>
    <w:p w:rsidR="00A279E1" w:rsidRDefault="000D08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Hvordan </w:t>
      </w:r>
      <w:r>
        <w:rPr>
          <w:sz w:val="24"/>
          <w:szCs w:val="24"/>
        </w:rPr>
        <w:t>trives jeres barn</w:t>
      </w:r>
      <w:r>
        <w:rPr>
          <w:sz w:val="24"/>
          <w:szCs w:val="24"/>
        </w:rPr>
        <w:t xml:space="preserve">? </w:t>
      </w:r>
    </w:p>
    <w:p w:rsidR="00A279E1" w:rsidRDefault="000D08B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Tilknytning </w:t>
      </w:r>
    </w:p>
    <w:p w:rsidR="00A279E1" w:rsidRDefault="000D08B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Kost</w:t>
      </w:r>
    </w:p>
    <w:p w:rsidR="00A279E1" w:rsidRDefault="000D08B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Søvn</w:t>
      </w:r>
    </w:p>
    <w:p w:rsidR="00A279E1" w:rsidRDefault="000D08B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Hvad er jeres barn særlig optaget af lige nu</w:t>
      </w:r>
    </w:p>
    <w:p w:rsidR="00A279E1" w:rsidRDefault="00A279E1">
      <w:pPr>
        <w:spacing w:line="240" w:lineRule="auto"/>
        <w:ind w:left="720"/>
        <w:rPr>
          <w:sz w:val="24"/>
          <w:szCs w:val="24"/>
        </w:rPr>
      </w:pPr>
    </w:p>
    <w:p w:rsidR="00A279E1" w:rsidRDefault="000D08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Hvordan oplever du/I følgende:</w:t>
      </w:r>
    </w:p>
    <w:p w:rsidR="00A279E1" w:rsidRDefault="000D08B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Barnets trivsel, velbefindende, nysgerrighed, gåpåmod og glæde</w:t>
      </w:r>
    </w:p>
    <w:p w:rsidR="00A279E1" w:rsidRDefault="000D08B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 der reaktioner fra jeres barn efter en dag i dagplejen</w:t>
      </w:r>
    </w:p>
    <w:p w:rsidR="00A279E1" w:rsidRDefault="000D08B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Rutiner i hjemmet og i dagplejen</w:t>
      </w:r>
    </w:p>
    <w:p w:rsidR="00A279E1" w:rsidRDefault="000D08B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 daglige dialog</w:t>
      </w:r>
    </w:p>
    <w:p w:rsidR="00A279E1" w:rsidRDefault="000D08B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Afleve</w:t>
      </w:r>
      <w:r>
        <w:rPr>
          <w:sz w:val="24"/>
          <w:szCs w:val="24"/>
        </w:rPr>
        <w:t>ring og afhentning</w:t>
      </w:r>
    </w:p>
    <w:p w:rsidR="00A279E1" w:rsidRDefault="00A279E1">
      <w:pPr>
        <w:spacing w:line="276" w:lineRule="auto"/>
        <w:rPr>
          <w:sz w:val="24"/>
          <w:szCs w:val="24"/>
        </w:rPr>
      </w:pPr>
    </w:p>
    <w:p w:rsidR="00A279E1" w:rsidRDefault="000D08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Dagplejen:</w:t>
      </w:r>
    </w:p>
    <w:p w:rsidR="00A279E1" w:rsidRDefault="000D08BC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Hvordan trives jeres barnet sammen med de andre børn? (Nysgerrig, tilbageholdende o.a.)</w:t>
      </w:r>
    </w:p>
    <w:p w:rsidR="00A279E1" w:rsidRDefault="000D08BC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Hvordan jeres barn har det med at komme i legestue? </w:t>
      </w:r>
    </w:p>
    <w:p w:rsidR="00A279E1" w:rsidRDefault="00A279E1">
      <w:pPr>
        <w:spacing w:line="276" w:lineRule="auto"/>
        <w:rPr>
          <w:sz w:val="24"/>
          <w:szCs w:val="24"/>
        </w:rPr>
      </w:pPr>
    </w:p>
    <w:p w:rsidR="00A279E1" w:rsidRDefault="000D08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Er der noget i dit/jeres barns liv jeg skal være opmærksom på?</w:t>
      </w:r>
    </w:p>
    <w:p w:rsidR="00A279E1" w:rsidRDefault="00A279E1">
      <w:pPr>
        <w:spacing w:line="276" w:lineRule="auto"/>
        <w:rPr>
          <w:sz w:val="24"/>
          <w:szCs w:val="24"/>
        </w:rPr>
      </w:pPr>
    </w:p>
    <w:p w:rsidR="00A279E1" w:rsidRDefault="000D08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Evt.</w:t>
      </w:r>
    </w:p>
    <w:p w:rsidR="00A279E1" w:rsidRDefault="00A279E1">
      <w:pPr>
        <w:spacing w:line="276" w:lineRule="auto"/>
        <w:rPr>
          <w:sz w:val="24"/>
          <w:szCs w:val="24"/>
        </w:rPr>
      </w:pPr>
    </w:p>
    <w:tbl>
      <w:tblPr>
        <w:tblStyle w:val="a"/>
        <w:tblW w:w="96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A279E1">
        <w:trPr>
          <w:trHeight w:val="3560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9E1" w:rsidRDefault="000D0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Navn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Dato:</w:t>
            </w:r>
            <w:r>
              <w:rPr>
                <w:sz w:val="24"/>
                <w:szCs w:val="24"/>
              </w:rPr>
              <w:t xml:space="preserve"> </w:t>
            </w:r>
          </w:p>
          <w:p w:rsidR="00A279E1" w:rsidRDefault="000D0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Hvad </w:t>
            </w:r>
            <w:r>
              <w:rPr>
                <w:b/>
                <w:sz w:val="24"/>
                <w:szCs w:val="24"/>
              </w:rPr>
              <w:t>kan</w:t>
            </w:r>
            <w:r>
              <w:rPr>
                <w:b/>
                <w:sz w:val="24"/>
                <w:szCs w:val="24"/>
              </w:rPr>
              <w:t xml:space="preserve"> vi </w:t>
            </w:r>
            <w:r>
              <w:rPr>
                <w:b/>
                <w:sz w:val="24"/>
                <w:szCs w:val="24"/>
              </w:rPr>
              <w:t>i fællesskab</w:t>
            </w:r>
            <w:r>
              <w:rPr>
                <w:b/>
                <w:sz w:val="24"/>
                <w:szCs w:val="24"/>
              </w:rPr>
              <w:t xml:space="preserve"> have fokus på for at </w:t>
            </w:r>
            <w:r>
              <w:rPr>
                <w:b/>
                <w:sz w:val="24"/>
                <w:szCs w:val="24"/>
              </w:rPr>
              <w:t>dit/jeres barn trives og udvikles hjemme og i dagplejen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A279E1" w:rsidRDefault="00A2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279E1" w:rsidRDefault="00A2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279E1" w:rsidRDefault="00A2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279E1" w:rsidRDefault="00A2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279E1" w:rsidRDefault="00A2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279E1" w:rsidRDefault="00A2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279E1" w:rsidRDefault="00A2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279E1" w:rsidRDefault="00A2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279E1" w:rsidRDefault="00A2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279E1" w:rsidRDefault="00A2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279E1" w:rsidRDefault="00A279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79E1" w:rsidRDefault="00A279E1">
      <w:pPr>
        <w:rPr>
          <w:sz w:val="26"/>
          <w:szCs w:val="26"/>
        </w:rPr>
      </w:pPr>
    </w:p>
    <w:p w:rsidR="00A279E1" w:rsidRDefault="000D08BC">
      <w:pPr>
        <w:rPr>
          <w:sz w:val="24"/>
          <w:szCs w:val="24"/>
        </w:rPr>
      </w:pPr>
      <w:r>
        <w:rPr>
          <w:sz w:val="24"/>
          <w:szCs w:val="24"/>
        </w:rPr>
        <w:t xml:space="preserve">Denne samtale handler om tilknytning, relationer og samarbejde, for at vi i fællesskab kan sikre jeres barns trivsel, udvikling, læring og dannelse. </w:t>
      </w:r>
    </w:p>
    <w:p w:rsidR="00A279E1" w:rsidRDefault="00A279E1">
      <w:pPr>
        <w:rPr>
          <w:sz w:val="24"/>
          <w:szCs w:val="24"/>
        </w:rPr>
      </w:pPr>
    </w:p>
    <w:p w:rsidR="00A279E1" w:rsidRDefault="000D08BC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A279E1" w:rsidRDefault="00A279E1">
      <w:pPr>
        <w:rPr>
          <w:sz w:val="24"/>
          <w:szCs w:val="24"/>
        </w:rPr>
      </w:pPr>
    </w:p>
    <w:p w:rsidR="00A279E1" w:rsidRDefault="000D08BC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279E1" w:rsidRDefault="000D08BC">
      <w:pPr>
        <w:rPr>
          <w:sz w:val="24"/>
          <w:szCs w:val="24"/>
        </w:rPr>
      </w:pPr>
      <w:r>
        <w:rPr>
          <w:sz w:val="24"/>
          <w:szCs w:val="24"/>
        </w:rPr>
        <w:t>Dagplejer</w:t>
      </w:r>
    </w:p>
    <w:p w:rsidR="00A279E1" w:rsidRDefault="00A279E1">
      <w:pPr>
        <w:rPr>
          <w:sz w:val="24"/>
          <w:szCs w:val="24"/>
        </w:rPr>
      </w:pPr>
    </w:p>
    <w:p w:rsidR="00A279E1" w:rsidRDefault="00A279E1">
      <w:pPr>
        <w:rPr>
          <w:sz w:val="26"/>
          <w:szCs w:val="26"/>
        </w:rPr>
      </w:pPr>
    </w:p>
    <w:p w:rsidR="00A279E1" w:rsidRDefault="00A279E1">
      <w:pPr>
        <w:rPr>
          <w:sz w:val="26"/>
          <w:szCs w:val="26"/>
        </w:rPr>
      </w:pPr>
    </w:p>
    <w:p w:rsidR="00A279E1" w:rsidRDefault="00A279E1">
      <w:pPr>
        <w:ind w:left="6480"/>
        <w:rPr>
          <w:sz w:val="20"/>
          <w:szCs w:val="20"/>
        </w:rPr>
      </w:pPr>
    </w:p>
    <w:p w:rsidR="00A279E1" w:rsidRDefault="00A279E1">
      <w:pPr>
        <w:ind w:left="6480"/>
        <w:rPr>
          <w:sz w:val="20"/>
          <w:szCs w:val="20"/>
        </w:rPr>
      </w:pPr>
    </w:p>
    <w:p w:rsidR="00A279E1" w:rsidRDefault="00A279E1">
      <w:pPr>
        <w:ind w:left="6480"/>
        <w:rPr>
          <w:sz w:val="20"/>
          <w:szCs w:val="20"/>
        </w:rPr>
      </w:pPr>
    </w:p>
    <w:p w:rsidR="00A279E1" w:rsidRDefault="00A279E1">
      <w:pPr>
        <w:ind w:left="6480"/>
        <w:rPr>
          <w:sz w:val="20"/>
          <w:szCs w:val="20"/>
        </w:rPr>
      </w:pPr>
    </w:p>
    <w:p w:rsidR="00A279E1" w:rsidRDefault="00A279E1">
      <w:pPr>
        <w:ind w:left="6480"/>
        <w:rPr>
          <w:sz w:val="20"/>
          <w:szCs w:val="20"/>
        </w:rPr>
      </w:pPr>
    </w:p>
    <w:p w:rsidR="00A279E1" w:rsidRDefault="00A279E1">
      <w:pPr>
        <w:ind w:left="6480"/>
        <w:rPr>
          <w:sz w:val="20"/>
          <w:szCs w:val="20"/>
        </w:rPr>
      </w:pPr>
    </w:p>
    <w:p w:rsidR="00A279E1" w:rsidRDefault="00A279E1">
      <w:pPr>
        <w:rPr>
          <w:sz w:val="20"/>
          <w:szCs w:val="20"/>
        </w:rPr>
      </w:pPr>
    </w:p>
    <w:p w:rsidR="00A279E1" w:rsidRDefault="000D08BC">
      <w:pPr>
        <w:rPr>
          <w:sz w:val="20"/>
          <w:szCs w:val="20"/>
        </w:rPr>
      </w:pPr>
      <w:r>
        <w:rPr>
          <w:sz w:val="20"/>
          <w:szCs w:val="20"/>
        </w:rPr>
        <w:lastRenderedPageBreak/>
        <w:t>Opdateret: Dagplejen sept. 2022</w:t>
      </w:r>
    </w:p>
    <w:sectPr w:rsidR="00A279E1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BC" w:rsidRDefault="000D08BC">
      <w:pPr>
        <w:spacing w:after="0" w:line="240" w:lineRule="auto"/>
      </w:pPr>
      <w:r>
        <w:separator/>
      </w:r>
    </w:p>
  </w:endnote>
  <w:endnote w:type="continuationSeparator" w:id="0">
    <w:p w:rsidR="000D08BC" w:rsidRDefault="000D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E1" w:rsidRDefault="000D08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0F3989">
      <w:rPr>
        <w:sz w:val="24"/>
        <w:szCs w:val="24"/>
      </w:rPr>
      <w:fldChar w:fldCharType="separate"/>
    </w:r>
    <w:r w:rsidR="000F3989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BC" w:rsidRDefault="000D08BC">
      <w:pPr>
        <w:spacing w:after="0" w:line="240" w:lineRule="auto"/>
      </w:pPr>
      <w:r>
        <w:separator/>
      </w:r>
    </w:p>
  </w:footnote>
  <w:footnote w:type="continuationSeparator" w:id="0">
    <w:p w:rsidR="000D08BC" w:rsidRDefault="000D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E1" w:rsidRDefault="000D08BC">
    <w:pPr>
      <w:jc w:val="center"/>
      <w:rPr>
        <w:sz w:val="32"/>
        <w:szCs w:val="32"/>
      </w:rPr>
    </w:pPr>
    <w:r>
      <w:rPr>
        <w:sz w:val="32"/>
        <w:szCs w:val="32"/>
      </w:rPr>
      <w:t>3. måneders samtale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5133975</wp:posOffset>
          </wp:positionH>
          <wp:positionV relativeFrom="paragraph">
            <wp:posOffset>-85723</wp:posOffset>
          </wp:positionV>
          <wp:extent cx="867727" cy="101615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727" cy="1016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79E1" w:rsidRDefault="00A279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8C8"/>
    <w:multiLevelType w:val="multilevel"/>
    <w:tmpl w:val="67349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8B5A56"/>
    <w:multiLevelType w:val="multilevel"/>
    <w:tmpl w:val="D730F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080465"/>
    <w:multiLevelType w:val="multilevel"/>
    <w:tmpl w:val="8398B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685288"/>
    <w:multiLevelType w:val="multilevel"/>
    <w:tmpl w:val="FA764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E1"/>
    <w:rsid w:val="000D08BC"/>
    <w:rsid w:val="000F3989"/>
    <w:rsid w:val="00A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04ACF-8577-4B94-980A-BA01FC5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ehoved">
    <w:name w:val="header"/>
    <w:basedOn w:val="Normal"/>
    <w:link w:val="SidehovedTegn"/>
    <w:uiPriority w:val="99"/>
    <w:unhideWhenUsed/>
    <w:rsid w:val="00FE4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4B71"/>
  </w:style>
  <w:style w:type="paragraph" w:styleId="Sidefod">
    <w:name w:val="footer"/>
    <w:basedOn w:val="Normal"/>
    <w:link w:val="SidefodTegn"/>
    <w:uiPriority w:val="99"/>
    <w:unhideWhenUsed/>
    <w:rsid w:val="00FE4B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4B71"/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dQiVARfd5SI/NHn3ieFJ5hs5g==">AMUW2mW9uwhVmadH03uptHVGFMRW/atJ43sCIUKhtJf6ryVvQp+2ARHLqp/Wa9ikpcpp5m8sexS6Z+1gflM+fXUt/+f7t2F8obzh0W74W0k7eaobQu0/OqY=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Anneline Kolling Rasmussen</dc:creator>
  <cp:lastModifiedBy>Pia Hvilshøj Koch</cp:lastModifiedBy>
  <cp:revision>2</cp:revision>
  <dcterms:created xsi:type="dcterms:W3CDTF">2022-12-20T11:11:00Z</dcterms:created>
  <dcterms:modified xsi:type="dcterms:W3CDTF">2022-12-20T11:11:00Z</dcterms:modified>
</cp:coreProperties>
</file>